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27" w:rsidRPr="00876F4D" w:rsidRDefault="007246CE" w:rsidP="00876F4D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</w:rPr>
      </w:pPr>
      <w:r w:rsidRPr="00876F4D">
        <w:rPr>
          <w:rFonts w:asciiTheme="minorHAnsi" w:hAnsiTheme="minorHAnsi" w:cs="Arial"/>
          <w:sz w:val="20"/>
          <w:szCs w:val="20"/>
        </w:rPr>
        <w:t xml:space="preserve">Le </w:t>
      </w:r>
      <w:r w:rsidR="006B0D3D" w:rsidRPr="00876F4D">
        <w:rPr>
          <w:rFonts w:asciiTheme="minorHAnsi" w:hAnsiTheme="minorHAnsi" w:cs="Arial"/>
          <w:sz w:val="20"/>
          <w:szCs w:val="20"/>
        </w:rPr>
        <w:fldChar w:fldCharType="begin"/>
      </w:r>
      <w:r w:rsidRPr="00876F4D">
        <w:rPr>
          <w:rFonts w:asciiTheme="minorHAnsi" w:hAnsiTheme="minorHAnsi" w:cs="Arial"/>
          <w:sz w:val="20"/>
          <w:szCs w:val="20"/>
        </w:rPr>
        <w:instrText xml:space="preserve"> TIME \@ "d MMMM yyyy" </w:instrText>
      </w:r>
      <w:r w:rsidR="006B0D3D" w:rsidRPr="00876F4D">
        <w:rPr>
          <w:rFonts w:asciiTheme="minorHAnsi" w:hAnsiTheme="minorHAnsi" w:cs="Arial"/>
          <w:sz w:val="20"/>
          <w:szCs w:val="20"/>
        </w:rPr>
        <w:fldChar w:fldCharType="separate"/>
      </w:r>
      <w:r w:rsidR="00FE58FB">
        <w:rPr>
          <w:rFonts w:asciiTheme="minorHAnsi" w:hAnsiTheme="minorHAnsi" w:cs="Arial"/>
          <w:noProof/>
          <w:sz w:val="20"/>
          <w:szCs w:val="20"/>
        </w:rPr>
        <w:t>30 novembre 2016</w:t>
      </w:r>
      <w:r w:rsidR="006B0D3D" w:rsidRPr="00876F4D">
        <w:rPr>
          <w:rFonts w:asciiTheme="minorHAnsi" w:hAnsiTheme="minorHAnsi" w:cs="Arial"/>
          <w:sz w:val="20"/>
          <w:szCs w:val="20"/>
        </w:rPr>
        <w:fldChar w:fldCharType="end"/>
      </w:r>
    </w:p>
    <w:p w:rsidR="007246CE" w:rsidRPr="00876F4D" w:rsidRDefault="007246CE" w:rsidP="00876F4D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</w:rPr>
      </w:pPr>
    </w:p>
    <w:p w:rsidR="007246CE" w:rsidRPr="00876F4D" w:rsidRDefault="007246CE" w:rsidP="00876F4D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</w:rPr>
      </w:pPr>
    </w:p>
    <w:p w:rsidR="007246CE" w:rsidRPr="00876F4D" w:rsidRDefault="007246CE" w:rsidP="00876F4D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</w:rPr>
      </w:pPr>
      <w:r w:rsidRPr="00876F4D">
        <w:rPr>
          <w:rFonts w:asciiTheme="minorHAnsi" w:hAnsiTheme="minorHAnsi" w:cs="Arial"/>
          <w:sz w:val="20"/>
          <w:szCs w:val="20"/>
        </w:rPr>
        <w:t>PRENOM NOM</w:t>
      </w:r>
    </w:p>
    <w:p w:rsidR="007246CE" w:rsidRPr="00876F4D" w:rsidRDefault="007246CE" w:rsidP="00876F4D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</w:rPr>
      </w:pPr>
      <w:r w:rsidRPr="00876F4D">
        <w:rPr>
          <w:rFonts w:asciiTheme="minorHAnsi" w:hAnsiTheme="minorHAnsi" w:cs="Arial"/>
          <w:sz w:val="20"/>
          <w:szCs w:val="20"/>
        </w:rPr>
        <w:t>ADRESSE</w:t>
      </w:r>
    </w:p>
    <w:p w:rsidR="007246CE" w:rsidRPr="00876F4D" w:rsidRDefault="007246CE" w:rsidP="00876F4D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</w:rPr>
      </w:pPr>
      <w:r w:rsidRPr="00876F4D">
        <w:rPr>
          <w:rFonts w:asciiTheme="minorHAnsi" w:hAnsiTheme="minorHAnsi" w:cs="Arial"/>
          <w:sz w:val="20"/>
          <w:szCs w:val="20"/>
        </w:rPr>
        <w:t>VILLE PROV  C</w:t>
      </w:r>
      <w:r w:rsidR="00C3469D" w:rsidRPr="00876F4D">
        <w:rPr>
          <w:rFonts w:asciiTheme="minorHAnsi" w:hAnsiTheme="minorHAnsi" w:cs="Arial"/>
          <w:sz w:val="20"/>
          <w:szCs w:val="20"/>
        </w:rPr>
        <w:t>ODE</w:t>
      </w:r>
      <w:r w:rsidRPr="00876F4D">
        <w:rPr>
          <w:rFonts w:asciiTheme="minorHAnsi" w:hAnsiTheme="minorHAnsi" w:cs="Arial"/>
          <w:sz w:val="20"/>
          <w:szCs w:val="20"/>
        </w:rPr>
        <w:t xml:space="preserve"> POSTAL</w:t>
      </w:r>
    </w:p>
    <w:p w:rsidR="007246CE" w:rsidRPr="00876F4D" w:rsidRDefault="007246CE" w:rsidP="00876F4D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</w:rPr>
      </w:pPr>
    </w:p>
    <w:p w:rsidR="007246CE" w:rsidRPr="00876F4D" w:rsidRDefault="007246CE" w:rsidP="00876F4D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</w:rPr>
      </w:pPr>
    </w:p>
    <w:p w:rsidR="007246CE" w:rsidRPr="00876F4D" w:rsidRDefault="007246CE" w:rsidP="00876F4D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</w:rPr>
      </w:pPr>
    </w:p>
    <w:p w:rsidR="007246CE" w:rsidRPr="00876F4D" w:rsidRDefault="007246CE" w:rsidP="00876F4D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</w:rPr>
      </w:pPr>
    </w:p>
    <w:p w:rsidR="00BF59BF" w:rsidRPr="00876F4D" w:rsidRDefault="00BF59BF" w:rsidP="00876F4D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eastAsia="en-CA"/>
        </w:rPr>
      </w:pPr>
      <w:r w:rsidRPr="00876F4D">
        <w:rPr>
          <w:rFonts w:asciiTheme="minorHAnsi" w:eastAsia="Times New Roman" w:hAnsiTheme="minorHAnsi" w:cs="Arial"/>
          <w:b/>
          <w:sz w:val="20"/>
          <w:szCs w:val="20"/>
          <w:lang w:eastAsia="en-CA"/>
        </w:rPr>
        <w:t>OBJET</w:t>
      </w:r>
      <w:r w:rsidRPr="00876F4D">
        <w:rPr>
          <w:rFonts w:asciiTheme="minorHAnsi" w:eastAsia="Times New Roman" w:hAnsiTheme="minorHAnsi" w:cs="Arial"/>
          <w:sz w:val="20"/>
          <w:szCs w:val="20"/>
          <w:lang w:eastAsia="en-CA"/>
        </w:rPr>
        <w:t xml:space="preserve"> : </w:t>
      </w:r>
      <w:r w:rsidR="008A1BA0" w:rsidRPr="00876F4D">
        <w:rPr>
          <w:rFonts w:asciiTheme="minorHAnsi" w:eastAsia="Times New Roman" w:hAnsiTheme="minorHAnsi" w:cs="Arial"/>
          <w:sz w:val="20"/>
          <w:szCs w:val="20"/>
          <w:lang w:eastAsia="en-CA"/>
        </w:rPr>
        <w:t>Sujet</w:t>
      </w:r>
    </w:p>
    <w:p w:rsidR="00BF59BF" w:rsidRPr="00876F4D" w:rsidRDefault="00BF59BF" w:rsidP="00876F4D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eastAsia="en-CA"/>
        </w:rPr>
      </w:pPr>
    </w:p>
    <w:p w:rsidR="00AC77B3" w:rsidRPr="00876F4D" w:rsidRDefault="00AC77B3" w:rsidP="00876F4D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eastAsia="en-CA"/>
        </w:rPr>
      </w:pPr>
    </w:p>
    <w:p w:rsidR="00AF7E72" w:rsidRPr="00876F4D" w:rsidRDefault="00BF59BF" w:rsidP="00876F4D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eastAsia="en-CA"/>
        </w:rPr>
      </w:pPr>
      <w:r w:rsidRPr="00876F4D">
        <w:rPr>
          <w:rFonts w:asciiTheme="minorHAnsi" w:eastAsia="Times New Roman" w:hAnsiTheme="minorHAnsi" w:cs="Arial"/>
          <w:sz w:val="20"/>
          <w:szCs w:val="20"/>
          <w:lang w:eastAsia="en-CA"/>
        </w:rPr>
        <w:t xml:space="preserve">Madame, </w:t>
      </w:r>
    </w:p>
    <w:p w:rsidR="00BF59BF" w:rsidRPr="00876F4D" w:rsidRDefault="00BF59BF" w:rsidP="00876F4D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eastAsia="en-CA"/>
        </w:rPr>
      </w:pPr>
      <w:r w:rsidRPr="00876F4D">
        <w:rPr>
          <w:rFonts w:asciiTheme="minorHAnsi" w:eastAsia="Times New Roman" w:hAnsiTheme="minorHAnsi" w:cs="Arial"/>
          <w:sz w:val="20"/>
          <w:szCs w:val="20"/>
          <w:lang w:eastAsia="en-CA"/>
        </w:rPr>
        <w:t>Monsieur,</w:t>
      </w:r>
    </w:p>
    <w:p w:rsidR="00BF59BF" w:rsidRPr="00876F4D" w:rsidRDefault="00BF59BF" w:rsidP="00876F4D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eastAsia="en-CA"/>
        </w:rPr>
      </w:pPr>
    </w:p>
    <w:p w:rsidR="008A1BA0" w:rsidRPr="00876F4D" w:rsidRDefault="008A1BA0" w:rsidP="00876F4D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eastAsia="en-CA"/>
        </w:rPr>
      </w:pPr>
      <w:r w:rsidRPr="00876F4D">
        <w:rPr>
          <w:rFonts w:asciiTheme="minorHAnsi" w:eastAsia="Times New Roman" w:hAnsiTheme="minorHAnsi" w:cs="Arial"/>
          <w:sz w:val="20"/>
          <w:szCs w:val="20"/>
          <w:lang w:eastAsia="en-CA"/>
        </w:rPr>
        <w:t xml:space="preserve">Texte  </w:t>
      </w:r>
    </w:p>
    <w:p w:rsidR="009A2967" w:rsidRPr="00876F4D" w:rsidRDefault="009A2967" w:rsidP="00876F4D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eastAsia="en-CA"/>
        </w:rPr>
      </w:pPr>
    </w:p>
    <w:sectPr w:rsidR="009A2967" w:rsidRPr="00876F4D" w:rsidSect="00876F4D">
      <w:headerReference w:type="default" r:id="rId11"/>
      <w:footerReference w:type="default" r:id="rId12"/>
      <w:pgSz w:w="12240" w:h="15840"/>
      <w:pgMar w:top="2074" w:right="1080" w:bottom="360" w:left="1440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2D" w:rsidRDefault="00815B2D" w:rsidP="00CE510D">
      <w:pPr>
        <w:spacing w:after="0" w:line="240" w:lineRule="auto"/>
      </w:pPr>
      <w:r>
        <w:separator/>
      </w:r>
    </w:p>
  </w:endnote>
  <w:endnote w:type="continuationSeparator" w:id="0">
    <w:p w:rsidR="00815B2D" w:rsidRDefault="00815B2D" w:rsidP="00CE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8"/>
      <w:gridCol w:w="2552"/>
      <w:gridCol w:w="2551"/>
      <w:gridCol w:w="2977"/>
    </w:tblGrid>
    <w:tr w:rsidR="00207109" w:rsidTr="00F174C0">
      <w:trPr>
        <w:trHeight w:val="713"/>
      </w:trPr>
      <w:tc>
        <w:tcPr>
          <w:tcW w:w="2268" w:type="dxa"/>
        </w:tcPr>
        <w:p w:rsidR="00207109" w:rsidRDefault="00207109" w:rsidP="008A1BA0">
          <w:pPr>
            <w:spacing w:after="0" w:line="200" w:lineRule="atLeast"/>
            <w:rPr>
              <w:b/>
              <w:color w:val="003DA5"/>
              <w:sz w:val="18"/>
              <w:szCs w:val="18"/>
            </w:rPr>
          </w:pPr>
          <w:r>
            <w:rPr>
              <w:b/>
              <w:color w:val="003DA5"/>
              <w:sz w:val="18"/>
              <w:szCs w:val="18"/>
            </w:rPr>
            <w:t>Industrielle Alliance</w:t>
          </w:r>
          <w:r w:rsidR="00410B50">
            <w:rPr>
              <w:b/>
              <w:color w:val="003DA5"/>
              <w:sz w:val="18"/>
              <w:szCs w:val="18"/>
            </w:rPr>
            <w:t>,</w:t>
          </w:r>
        </w:p>
        <w:p w:rsidR="00410B50" w:rsidRDefault="00410B50" w:rsidP="008A1BA0">
          <w:pPr>
            <w:spacing w:after="0" w:line="200" w:lineRule="atLeast"/>
            <w:rPr>
              <w:b/>
              <w:color w:val="003DA5"/>
              <w:sz w:val="18"/>
              <w:szCs w:val="18"/>
            </w:rPr>
          </w:pPr>
          <w:r>
            <w:rPr>
              <w:b/>
              <w:color w:val="003DA5"/>
              <w:sz w:val="18"/>
              <w:szCs w:val="18"/>
            </w:rPr>
            <w:t>Assurance et</w:t>
          </w:r>
        </w:p>
        <w:p w:rsidR="00207109" w:rsidRPr="008A1BA0" w:rsidRDefault="00410B50" w:rsidP="008A1BA0">
          <w:pPr>
            <w:spacing w:after="0" w:line="200" w:lineRule="atLeast"/>
            <w:rPr>
              <w:sz w:val="18"/>
              <w:szCs w:val="18"/>
            </w:rPr>
          </w:pPr>
          <w:r>
            <w:rPr>
              <w:b/>
              <w:color w:val="003DA5"/>
              <w:sz w:val="18"/>
              <w:szCs w:val="18"/>
            </w:rPr>
            <w:t xml:space="preserve">Services financiers </w:t>
          </w:r>
          <w:proofErr w:type="spellStart"/>
          <w:r>
            <w:rPr>
              <w:b/>
              <w:color w:val="003DA5"/>
              <w:sz w:val="18"/>
              <w:szCs w:val="18"/>
            </w:rPr>
            <w:t>inc</w:t>
          </w:r>
          <w:proofErr w:type="spellEnd"/>
          <w:r>
            <w:rPr>
              <w:b/>
              <w:color w:val="003DA5"/>
              <w:sz w:val="18"/>
              <w:szCs w:val="18"/>
            </w:rPr>
            <w:t>.</w:t>
          </w:r>
          <w:bookmarkStart w:id="0" w:name="_GoBack"/>
          <w:bookmarkEnd w:id="0"/>
          <w:r w:rsidR="00207109" w:rsidRPr="008A1BA0">
            <w:rPr>
              <w:sz w:val="18"/>
              <w:szCs w:val="18"/>
              <w:lang w:val="fr-FR"/>
            </w:rPr>
            <w:t xml:space="preserve"> </w:t>
          </w:r>
        </w:p>
        <w:p w:rsidR="00207109" w:rsidRPr="008A1BA0" w:rsidRDefault="00207109" w:rsidP="008A1BA0">
          <w:pPr>
            <w:spacing w:after="0" w:line="200" w:lineRule="atLeast"/>
            <w:rPr>
              <w:sz w:val="18"/>
              <w:szCs w:val="18"/>
            </w:rPr>
          </w:pPr>
          <w:r w:rsidRPr="008A1BA0">
            <w:rPr>
              <w:sz w:val="18"/>
              <w:szCs w:val="18"/>
            </w:rPr>
            <w:t>1</w:t>
          </w:r>
          <w:r w:rsidR="00F174C0">
            <w:rPr>
              <w:sz w:val="18"/>
              <w:szCs w:val="18"/>
            </w:rPr>
            <w:t xml:space="preserve"> </w:t>
          </w:r>
          <w:r w:rsidRPr="008A1BA0">
            <w:rPr>
              <w:sz w:val="18"/>
              <w:szCs w:val="18"/>
            </w:rPr>
            <w:t>844</w:t>
          </w:r>
          <w:r w:rsidR="00F174C0">
            <w:rPr>
              <w:sz w:val="18"/>
              <w:szCs w:val="18"/>
            </w:rPr>
            <w:t xml:space="preserve"> </w:t>
          </w:r>
          <w:r w:rsidRPr="008A1BA0">
            <w:rPr>
              <w:sz w:val="18"/>
              <w:szCs w:val="18"/>
            </w:rPr>
            <w:t>442-4636</w:t>
          </w:r>
        </w:p>
        <w:p w:rsidR="00207109" w:rsidRPr="00717942" w:rsidRDefault="00207109" w:rsidP="008A1BA0">
          <w:pPr>
            <w:spacing w:after="0" w:line="200" w:lineRule="atLeast"/>
            <w:rPr>
              <w:color w:val="7C878E"/>
              <w:sz w:val="18"/>
              <w:szCs w:val="18"/>
            </w:rPr>
          </w:pPr>
          <w:r w:rsidRPr="008A1BA0">
            <w:rPr>
              <w:sz w:val="18"/>
              <w:szCs w:val="18"/>
            </w:rPr>
            <w:t>épargne@ia.ca</w:t>
          </w:r>
        </w:p>
      </w:tc>
      <w:tc>
        <w:tcPr>
          <w:tcW w:w="2552" w:type="dxa"/>
          <w:hideMark/>
        </w:tcPr>
        <w:p w:rsidR="00207109" w:rsidRDefault="00207109" w:rsidP="008A1BA0">
          <w:pPr>
            <w:spacing w:after="0" w:line="200" w:lineRule="atLeast"/>
            <w:rPr>
              <w:b/>
              <w:color w:val="003DA5"/>
              <w:sz w:val="18"/>
              <w:szCs w:val="18"/>
            </w:rPr>
          </w:pPr>
          <w:r>
            <w:rPr>
              <w:b/>
              <w:color w:val="003DA5"/>
              <w:sz w:val="18"/>
              <w:szCs w:val="18"/>
            </w:rPr>
            <w:t>Siège social</w:t>
          </w:r>
        </w:p>
        <w:p w:rsidR="00207109" w:rsidRPr="008A1BA0" w:rsidRDefault="00207109" w:rsidP="008A1BA0">
          <w:pPr>
            <w:spacing w:after="0" w:line="200" w:lineRule="atLeast"/>
            <w:rPr>
              <w:sz w:val="18"/>
              <w:szCs w:val="18"/>
              <w:lang w:val="fr-FR"/>
            </w:rPr>
          </w:pPr>
          <w:r w:rsidRPr="008A1BA0">
            <w:rPr>
              <w:sz w:val="18"/>
              <w:szCs w:val="18"/>
              <w:lang w:val="fr-FR"/>
            </w:rPr>
            <w:t>1080 Grande Allée O.</w:t>
          </w:r>
        </w:p>
        <w:p w:rsidR="00207109" w:rsidRPr="008A1BA0" w:rsidRDefault="00207109" w:rsidP="008A1BA0">
          <w:pPr>
            <w:spacing w:after="0" w:line="200" w:lineRule="atLeast"/>
            <w:rPr>
              <w:sz w:val="18"/>
              <w:szCs w:val="18"/>
              <w:lang w:val="fr-FR"/>
            </w:rPr>
          </w:pPr>
          <w:r w:rsidRPr="008A1BA0">
            <w:rPr>
              <w:sz w:val="18"/>
              <w:szCs w:val="18"/>
              <w:lang w:val="fr-FR"/>
            </w:rPr>
            <w:t>C.</w:t>
          </w:r>
          <w:r w:rsidR="00F174C0">
            <w:rPr>
              <w:sz w:val="18"/>
              <w:szCs w:val="18"/>
              <w:lang w:val="fr-FR"/>
            </w:rPr>
            <w:t xml:space="preserve"> </w:t>
          </w:r>
          <w:r w:rsidRPr="008A1BA0">
            <w:rPr>
              <w:sz w:val="18"/>
              <w:szCs w:val="18"/>
              <w:lang w:val="fr-FR"/>
            </w:rPr>
            <w:t xml:space="preserve">P. 1907, </w:t>
          </w:r>
          <w:proofErr w:type="spellStart"/>
          <w:r w:rsidRPr="008A1BA0">
            <w:rPr>
              <w:sz w:val="18"/>
              <w:szCs w:val="18"/>
              <w:lang w:val="fr-FR"/>
            </w:rPr>
            <w:t>succ</w:t>
          </w:r>
          <w:proofErr w:type="spellEnd"/>
          <w:r w:rsidRPr="008A1BA0">
            <w:rPr>
              <w:sz w:val="18"/>
              <w:szCs w:val="18"/>
              <w:lang w:val="fr-FR"/>
            </w:rPr>
            <w:t>. Terminus</w:t>
          </w:r>
        </w:p>
        <w:p w:rsidR="00207109" w:rsidRDefault="00207109" w:rsidP="00F174C0">
          <w:pPr>
            <w:spacing w:after="0" w:line="200" w:lineRule="atLeast"/>
            <w:rPr>
              <w:rFonts w:ascii="Calibri Light" w:hAnsi="Calibri Light"/>
              <w:sz w:val="13"/>
              <w:szCs w:val="13"/>
            </w:rPr>
          </w:pPr>
          <w:r w:rsidRPr="008A1BA0">
            <w:rPr>
              <w:sz w:val="18"/>
              <w:szCs w:val="18"/>
              <w:lang w:val="fr-FR"/>
            </w:rPr>
            <w:t>Québec</w:t>
          </w:r>
          <w:r w:rsidR="00F174C0">
            <w:rPr>
              <w:sz w:val="18"/>
              <w:szCs w:val="18"/>
              <w:lang w:val="fr-FR"/>
            </w:rPr>
            <w:t xml:space="preserve"> (Québec)</w:t>
          </w:r>
          <w:r w:rsidRPr="008A1BA0">
            <w:rPr>
              <w:sz w:val="18"/>
              <w:szCs w:val="18"/>
              <w:lang w:val="fr-FR"/>
            </w:rPr>
            <w:t xml:space="preserve">  G1K 7M3</w:t>
          </w:r>
        </w:p>
      </w:tc>
      <w:tc>
        <w:tcPr>
          <w:tcW w:w="2551" w:type="dxa"/>
        </w:tcPr>
        <w:p w:rsidR="00207109" w:rsidRDefault="00207109" w:rsidP="008A1BA0">
          <w:pPr>
            <w:spacing w:after="0" w:line="200" w:lineRule="atLeast"/>
            <w:rPr>
              <w:b/>
              <w:color w:val="003DA5"/>
              <w:sz w:val="18"/>
              <w:szCs w:val="18"/>
            </w:rPr>
          </w:pPr>
          <w:r>
            <w:rPr>
              <w:b/>
              <w:color w:val="003DA5"/>
              <w:sz w:val="18"/>
              <w:szCs w:val="18"/>
            </w:rPr>
            <w:t>Bureau de Toronto</w:t>
          </w:r>
        </w:p>
        <w:p w:rsidR="00207109" w:rsidRPr="008A1BA0" w:rsidRDefault="00207109" w:rsidP="008A1BA0">
          <w:pPr>
            <w:spacing w:after="0" w:line="200" w:lineRule="atLeast"/>
            <w:rPr>
              <w:sz w:val="18"/>
              <w:szCs w:val="18"/>
              <w:lang w:val="fr-FR"/>
            </w:rPr>
          </w:pPr>
          <w:r w:rsidRPr="008A1BA0">
            <w:rPr>
              <w:sz w:val="18"/>
              <w:szCs w:val="18"/>
              <w:lang w:val="fr-FR"/>
            </w:rPr>
            <w:t>522</w:t>
          </w:r>
          <w:r w:rsidR="00F174C0">
            <w:rPr>
              <w:sz w:val="18"/>
              <w:szCs w:val="18"/>
              <w:lang w:val="fr-FR"/>
            </w:rPr>
            <w:t xml:space="preserve">, avenue </w:t>
          </w:r>
          <w:proofErr w:type="spellStart"/>
          <w:r w:rsidR="00F174C0">
            <w:rPr>
              <w:sz w:val="18"/>
              <w:szCs w:val="18"/>
              <w:lang w:val="fr-FR"/>
            </w:rPr>
            <w:t>University</w:t>
          </w:r>
          <w:proofErr w:type="spellEnd"/>
        </w:p>
        <w:p w:rsidR="00207109" w:rsidRPr="008A1BA0" w:rsidRDefault="00F174C0" w:rsidP="008A1BA0">
          <w:pPr>
            <w:spacing w:after="0" w:line="200" w:lineRule="atLeast"/>
            <w:ind w:right="100"/>
            <w:rPr>
              <w:sz w:val="18"/>
              <w:szCs w:val="18"/>
              <w:lang w:val="fr-FR"/>
            </w:rPr>
          </w:pPr>
          <w:r>
            <w:rPr>
              <w:sz w:val="18"/>
              <w:szCs w:val="18"/>
              <w:lang w:val="fr-FR"/>
            </w:rPr>
            <w:t>Bureau</w:t>
          </w:r>
          <w:r w:rsidR="00207109" w:rsidRPr="008A1BA0">
            <w:rPr>
              <w:sz w:val="18"/>
              <w:szCs w:val="18"/>
              <w:lang w:val="fr-FR"/>
            </w:rPr>
            <w:t xml:space="preserve"> 400</w:t>
          </w:r>
        </w:p>
        <w:p w:rsidR="00207109" w:rsidRPr="009A2967" w:rsidRDefault="00207109" w:rsidP="00F174C0">
          <w:pPr>
            <w:spacing w:after="0" w:line="200" w:lineRule="atLeast"/>
            <w:rPr>
              <w:color w:val="7C878E"/>
              <w:sz w:val="18"/>
              <w:szCs w:val="18"/>
              <w:lang w:val="fr-FR"/>
            </w:rPr>
          </w:pPr>
          <w:r w:rsidRPr="008A1BA0">
            <w:rPr>
              <w:sz w:val="18"/>
              <w:szCs w:val="18"/>
              <w:lang w:val="fr-FR"/>
            </w:rPr>
            <w:t>Toronto</w:t>
          </w:r>
          <w:r w:rsidR="00F174C0">
            <w:rPr>
              <w:sz w:val="18"/>
              <w:szCs w:val="18"/>
              <w:lang w:val="fr-FR"/>
            </w:rPr>
            <w:t xml:space="preserve"> (Ontario)</w:t>
          </w:r>
          <w:r w:rsidRPr="008A1BA0">
            <w:rPr>
              <w:sz w:val="18"/>
              <w:szCs w:val="18"/>
              <w:lang w:val="fr-FR"/>
            </w:rPr>
            <w:t xml:space="preserve">  M5G 1Y7</w:t>
          </w:r>
        </w:p>
      </w:tc>
      <w:tc>
        <w:tcPr>
          <w:tcW w:w="2977" w:type="dxa"/>
        </w:tcPr>
        <w:p w:rsidR="00207109" w:rsidRDefault="00207109" w:rsidP="008A1BA0">
          <w:pPr>
            <w:spacing w:after="0" w:line="200" w:lineRule="atLeast"/>
            <w:rPr>
              <w:b/>
              <w:color w:val="003DA5"/>
              <w:sz w:val="18"/>
              <w:szCs w:val="18"/>
            </w:rPr>
          </w:pPr>
          <w:r>
            <w:rPr>
              <w:b/>
              <w:color w:val="003DA5"/>
              <w:sz w:val="18"/>
              <w:szCs w:val="18"/>
            </w:rPr>
            <w:t>Bureau de Vancouver</w:t>
          </w:r>
        </w:p>
        <w:p w:rsidR="00207109" w:rsidRPr="008A1BA0" w:rsidRDefault="00207109" w:rsidP="008A1BA0">
          <w:pPr>
            <w:spacing w:after="0" w:line="200" w:lineRule="atLeast"/>
            <w:rPr>
              <w:sz w:val="18"/>
              <w:szCs w:val="18"/>
            </w:rPr>
          </w:pPr>
          <w:r w:rsidRPr="008A1BA0">
            <w:rPr>
              <w:sz w:val="18"/>
              <w:szCs w:val="18"/>
            </w:rPr>
            <w:t>2165</w:t>
          </w:r>
          <w:r w:rsidR="00F174C0">
            <w:rPr>
              <w:sz w:val="18"/>
              <w:szCs w:val="18"/>
            </w:rPr>
            <w:t>,</w:t>
          </w:r>
          <w:r w:rsidRPr="008A1BA0">
            <w:rPr>
              <w:sz w:val="18"/>
              <w:szCs w:val="18"/>
            </w:rPr>
            <w:t xml:space="preserve"> Broadway </w:t>
          </w:r>
          <w:r w:rsidR="00F174C0">
            <w:rPr>
              <w:sz w:val="18"/>
              <w:szCs w:val="18"/>
            </w:rPr>
            <w:t>Ouest</w:t>
          </w:r>
        </w:p>
        <w:p w:rsidR="00207109" w:rsidRPr="008A1BA0" w:rsidRDefault="00207109" w:rsidP="008A1BA0">
          <w:pPr>
            <w:spacing w:after="0" w:line="200" w:lineRule="atLeast"/>
            <w:rPr>
              <w:sz w:val="18"/>
              <w:szCs w:val="18"/>
            </w:rPr>
          </w:pPr>
          <w:r w:rsidRPr="008A1BA0">
            <w:rPr>
              <w:sz w:val="18"/>
              <w:szCs w:val="18"/>
            </w:rPr>
            <w:t>C.</w:t>
          </w:r>
          <w:r w:rsidR="00F174C0">
            <w:rPr>
              <w:sz w:val="18"/>
              <w:szCs w:val="18"/>
            </w:rPr>
            <w:t xml:space="preserve"> </w:t>
          </w:r>
          <w:r w:rsidRPr="008A1BA0">
            <w:rPr>
              <w:sz w:val="18"/>
              <w:szCs w:val="18"/>
            </w:rPr>
            <w:t>P. 5900</w:t>
          </w:r>
        </w:p>
        <w:p w:rsidR="00207109" w:rsidRPr="009A2967" w:rsidRDefault="00207109" w:rsidP="00F174C0">
          <w:pPr>
            <w:spacing w:after="0" w:line="200" w:lineRule="atLeast"/>
            <w:rPr>
              <w:color w:val="7C878E"/>
              <w:sz w:val="18"/>
              <w:szCs w:val="18"/>
            </w:rPr>
          </w:pPr>
          <w:r w:rsidRPr="008A1BA0">
            <w:rPr>
              <w:sz w:val="18"/>
              <w:szCs w:val="18"/>
            </w:rPr>
            <w:t>Vancouver</w:t>
          </w:r>
          <w:r w:rsidR="00F174C0">
            <w:rPr>
              <w:sz w:val="18"/>
              <w:szCs w:val="18"/>
            </w:rPr>
            <w:t xml:space="preserve"> (Colombie-Britannique)</w:t>
          </w:r>
          <w:r w:rsidRPr="008A1BA0">
            <w:rPr>
              <w:sz w:val="18"/>
              <w:szCs w:val="18"/>
            </w:rPr>
            <w:t xml:space="preserve">  V6B 5H6</w:t>
          </w:r>
        </w:p>
      </w:tc>
    </w:tr>
    <w:tr w:rsidR="00207109" w:rsidTr="00F174C0">
      <w:trPr>
        <w:trHeight w:val="266"/>
      </w:trPr>
      <w:tc>
        <w:tcPr>
          <w:tcW w:w="10348" w:type="dxa"/>
          <w:gridSpan w:val="4"/>
        </w:tcPr>
        <w:p w:rsidR="00207109" w:rsidRPr="00717942" w:rsidRDefault="00207109" w:rsidP="008A1BA0">
          <w:pPr>
            <w:spacing w:after="0" w:line="220" w:lineRule="exact"/>
            <w:ind w:left="708" w:hanging="708"/>
            <w:rPr>
              <w:rFonts w:ascii="Calibri Light" w:hAnsi="Calibri Light"/>
              <w:sz w:val="13"/>
              <w:szCs w:val="13"/>
            </w:rPr>
          </w:pPr>
          <w:proofErr w:type="spellStart"/>
          <w:r w:rsidRPr="00717942">
            <w:rPr>
              <w:rFonts w:ascii="Calibri Light" w:hAnsi="Calibri Light"/>
              <w:sz w:val="13"/>
              <w:szCs w:val="13"/>
            </w:rPr>
            <w:t>iA</w:t>
          </w:r>
          <w:proofErr w:type="spellEnd"/>
          <w:r w:rsidRPr="00717942">
            <w:rPr>
              <w:rFonts w:ascii="Calibri Light" w:hAnsi="Calibri Light"/>
              <w:sz w:val="13"/>
              <w:szCs w:val="13"/>
            </w:rPr>
            <w:t xml:space="preserve"> Groupe financier est une marque de commerce et un autre nom sous lequel l’</w:t>
          </w:r>
          <w:r w:rsidRPr="00717942">
            <w:rPr>
              <w:b/>
              <w:sz w:val="13"/>
              <w:szCs w:val="13"/>
            </w:rPr>
            <w:t xml:space="preserve">Industrielle Alliance, Assurance et services financiers </w:t>
          </w:r>
          <w:proofErr w:type="spellStart"/>
          <w:r w:rsidRPr="00717942">
            <w:rPr>
              <w:b/>
              <w:sz w:val="13"/>
              <w:szCs w:val="13"/>
            </w:rPr>
            <w:t>inc</w:t>
          </w:r>
          <w:proofErr w:type="spellEnd"/>
          <w:r w:rsidRPr="00717942">
            <w:rPr>
              <w:b/>
              <w:sz w:val="13"/>
              <w:szCs w:val="13"/>
            </w:rPr>
            <w:t>.</w:t>
          </w:r>
          <w:r w:rsidRPr="00717942">
            <w:rPr>
              <w:rFonts w:ascii="Calibri Light" w:hAnsi="Calibri Light"/>
              <w:sz w:val="13"/>
              <w:szCs w:val="13"/>
            </w:rPr>
            <w:t xml:space="preserve"> exerce ses activités.</w:t>
          </w:r>
        </w:p>
      </w:tc>
    </w:tr>
  </w:tbl>
  <w:p w:rsidR="00207109" w:rsidRPr="0001271B" w:rsidRDefault="00207109" w:rsidP="008A1BA0">
    <w:pPr>
      <w:rPr>
        <w:rFonts w:ascii="Calibri Light" w:hAnsi="Calibri Light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2D" w:rsidRDefault="00815B2D" w:rsidP="00CE510D">
      <w:pPr>
        <w:spacing w:after="0" w:line="240" w:lineRule="auto"/>
      </w:pPr>
      <w:r>
        <w:separator/>
      </w:r>
    </w:p>
  </w:footnote>
  <w:footnote w:type="continuationSeparator" w:id="0">
    <w:p w:rsidR="00815B2D" w:rsidRDefault="00815B2D" w:rsidP="00CE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09" w:rsidRDefault="00FE58FB" w:rsidP="00876F4D">
    <w:pPr>
      <w:pStyle w:val="En-tte"/>
      <w:ind w:left="144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88719</wp:posOffset>
          </wp:positionH>
          <wp:positionV relativeFrom="paragraph">
            <wp:posOffset>-230596</wp:posOffset>
          </wp:positionV>
          <wp:extent cx="904058" cy="788126"/>
          <wp:effectExtent l="19050" t="0" r="0" b="0"/>
          <wp:wrapNone/>
          <wp:docPr id="1" name="Image 0" descr="iAGF_V-Logo125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GF_V-Logo125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058" cy="788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566F"/>
    <w:multiLevelType w:val="hybridMultilevel"/>
    <w:tmpl w:val="9796EB1C"/>
    <w:lvl w:ilvl="0" w:tplc="63E00F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356" w:hanging="360"/>
      </w:pPr>
    </w:lvl>
    <w:lvl w:ilvl="2" w:tplc="0C0C001B" w:tentative="1">
      <w:start w:val="1"/>
      <w:numFmt w:val="lowerRoman"/>
      <w:lvlText w:val="%3."/>
      <w:lvlJc w:val="right"/>
      <w:pPr>
        <w:ind w:left="3076" w:hanging="180"/>
      </w:pPr>
    </w:lvl>
    <w:lvl w:ilvl="3" w:tplc="0C0C000F" w:tentative="1">
      <w:start w:val="1"/>
      <w:numFmt w:val="decimal"/>
      <w:lvlText w:val="%4."/>
      <w:lvlJc w:val="left"/>
      <w:pPr>
        <w:ind w:left="3796" w:hanging="360"/>
      </w:pPr>
    </w:lvl>
    <w:lvl w:ilvl="4" w:tplc="0C0C0019" w:tentative="1">
      <w:start w:val="1"/>
      <w:numFmt w:val="lowerLetter"/>
      <w:lvlText w:val="%5."/>
      <w:lvlJc w:val="left"/>
      <w:pPr>
        <w:ind w:left="4516" w:hanging="360"/>
      </w:pPr>
    </w:lvl>
    <w:lvl w:ilvl="5" w:tplc="0C0C001B" w:tentative="1">
      <w:start w:val="1"/>
      <w:numFmt w:val="lowerRoman"/>
      <w:lvlText w:val="%6."/>
      <w:lvlJc w:val="right"/>
      <w:pPr>
        <w:ind w:left="5236" w:hanging="180"/>
      </w:pPr>
    </w:lvl>
    <w:lvl w:ilvl="6" w:tplc="0C0C000F" w:tentative="1">
      <w:start w:val="1"/>
      <w:numFmt w:val="decimal"/>
      <w:lvlText w:val="%7."/>
      <w:lvlJc w:val="left"/>
      <w:pPr>
        <w:ind w:left="5956" w:hanging="360"/>
      </w:pPr>
    </w:lvl>
    <w:lvl w:ilvl="7" w:tplc="0C0C0019" w:tentative="1">
      <w:start w:val="1"/>
      <w:numFmt w:val="lowerLetter"/>
      <w:lvlText w:val="%8."/>
      <w:lvlJc w:val="left"/>
      <w:pPr>
        <w:ind w:left="6676" w:hanging="360"/>
      </w:pPr>
    </w:lvl>
    <w:lvl w:ilvl="8" w:tplc="0C0C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246CE"/>
    <w:rsid w:val="001A46D1"/>
    <w:rsid w:val="00207109"/>
    <w:rsid w:val="0026066D"/>
    <w:rsid w:val="002610D2"/>
    <w:rsid w:val="00341897"/>
    <w:rsid w:val="00371693"/>
    <w:rsid w:val="00375722"/>
    <w:rsid w:val="00390CF1"/>
    <w:rsid w:val="00410B50"/>
    <w:rsid w:val="0041363B"/>
    <w:rsid w:val="0044191C"/>
    <w:rsid w:val="004804C1"/>
    <w:rsid w:val="005034E5"/>
    <w:rsid w:val="00506F22"/>
    <w:rsid w:val="005075C4"/>
    <w:rsid w:val="00521107"/>
    <w:rsid w:val="00583A82"/>
    <w:rsid w:val="005A0F8B"/>
    <w:rsid w:val="006657F6"/>
    <w:rsid w:val="006729CB"/>
    <w:rsid w:val="006B0D3D"/>
    <w:rsid w:val="00717942"/>
    <w:rsid w:val="007246CE"/>
    <w:rsid w:val="007577C2"/>
    <w:rsid w:val="00783627"/>
    <w:rsid w:val="007A5DD4"/>
    <w:rsid w:val="00815B2D"/>
    <w:rsid w:val="008616A7"/>
    <w:rsid w:val="00876F4D"/>
    <w:rsid w:val="008A1BA0"/>
    <w:rsid w:val="008F241C"/>
    <w:rsid w:val="00934F2A"/>
    <w:rsid w:val="009A2967"/>
    <w:rsid w:val="009F6336"/>
    <w:rsid w:val="00A20FDE"/>
    <w:rsid w:val="00A219DB"/>
    <w:rsid w:val="00A5514C"/>
    <w:rsid w:val="00A61B15"/>
    <w:rsid w:val="00AC77B3"/>
    <w:rsid w:val="00AD34D4"/>
    <w:rsid w:val="00AF7E72"/>
    <w:rsid w:val="00B149ED"/>
    <w:rsid w:val="00BF59BF"/>
    <w:rsid w:val="00C3469D"/>
    <w:rsid w:val="00C43F13"/>
    <w:rsid w:val="00CE0F78"/>
    <w:rsid w:val="00CE510D"/>
    <w:rsid w:val="00CF498F"/>
    <w:rsid w:val="00DD4B57"/>
    <w:rsid w:val="00E570D0"/>
    <w:rsid w:val="00E62C8E"/>
    <w:rsid w:val="00E91F44"/>
    <w:rsid w:val="00E95C60"/>
    <w:rsid w:val="00E9756A"/>
    <w:rsid w:val="00EE189C"/>
    <w:rsid w:val="00F174C0"/>
    <w:rsid w:val="00F437BC"/>
    <w:rsid w:val="00F552B2"/>
    <w:rsid w:val="00F57683"/>
    <w:rsid w:val="00F94EF1"/>
    <w:rsid w:val="00FE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lang w:val="fr-CA" w:eastAsia="fr-C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246CE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44191C"/>
    <w:rPr>
      <w:rFonts w:ascii="Cambria" w:hAnsi="Cambria"/>
      <w:lang w:val="en-CA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191C"/>
    <w:rPr>
      <w:rFonts w:ascii="Cambria" w:eastAsia="Calibri" w:hAnsi="Cambria"/>
      <w:sz w:val="22"/>
      <w:szCs w:val="22"/>
      <w:lang w:val="en-CA" w:eastAsia="en-US" w:bidi="en-US"/>
    </w:rPr>
  </w:style>
  <w:style w:type="paragraph" w:styleId="TM2">
    <w:name w:val="toc 2"/>
    <w:basedOn w:val="Normal"/>
    <w:next w:val="Normal"/>
    <w:autoRedefine/>
    <w:uiPriority w:val="39"/>
    <w:rsid w:val="00F94EF1"/>
    <w:rPr>
      <w:rFonts w:ascii="Arial" w:hAnsi="Arial"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E5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10D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E5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10D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10D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9A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fr-CA" w:eastAsia="fr-C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246CE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44191C"/>
    <w:rPr>
      <w:rFonts w:ascii="Cambria" w:hAnsi="Cambria"/>
      <w:lang w:val="en-CA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191C"/>
    <w:rPr>
      <w:rFonts w:ascii="Cambria" w:eastAsia="Calibri" w:hAnsi="Cambria"/>
      <w:sz w:val="22"/>
      <w:szCs w:val="22"/>
      <w:lang w:val="en-CA" w:eastAsia="en-US" w:bidi="en-US"/>
    </w:rPr>
  </w:style>
  <w:style w:type="paragraph" w:styleId="TM2">
    <w:name w:val="toc 2"/>
    <w:basedOn w:val="Normal"/>
    <w:next w:val="Normal"/>
    <w:autoRedefine/>
    <w:uiPriority w:val="39"/>
    <w:rsid w:val="00F94EF1"/>
    <w:rPr>
      <w:rFonts w:ascii="Arial" w:hAnsi="Arial"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E5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10D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E5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10D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10D"/>
    <w:rPr>
      <w:rFonts w:ascii="Tahoma" w:eastAsia="Calibri" w:hAnsi="Tahoma" w:cs="Tahoma"/>
      <w:sz w:val="16"/>
      <w:szCs w:val="16"/>
      <w:lang w:eastAsia="en-US"/>
    </w:rPr>
  </w:style>
  <w:style w:type="table" w:styleId="Grille">
    <w:name w:val="Table Grid"/>
    <w:basedOn w:val="TableauNormal"/>
    <w:uiPriority w:val="59"/>
    <w:rsid w:val="009A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yberia_Language xmlns="727a24e4-7e38-4769-975f-c4818345795b">Français</Cyberia_Language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PDocument" ma:contentTypeID="0x0101008C7316046C34204995EF88E5C0DFBD030019143CA24AFB254BA92E97D1C77DEBA2" ma:contentTypeVersion="2" ma:contentTypeDescription="Utilisé pour le document supportants des sites d'édition" ma:contentTypeScope="" ma:versionID="58aade698cb357c6fedd414dcd85c139">
  <xsd:schema xmlns:xsd="http://www.w3.org/2001/XMLSchema" xmlns:xs="http://www.w3.org/2001/XMLSchema" xmlns:p="http://schemas.microsoft.com/office/2006/metadata/properties" xmlns:ns2="d8703c32-2f03-4309-bafe-ba06021ee90b" xmlns:ns3="727a24e4-7e38-4769-975f-c4818345795b" targetNamespace="http://schemas.microsoft.com/office/2006/metadata/properties" ma:root="true" ma:fieldsID="b7930567a793696ffbac2e1c2c837f45" ns2:_="" ns3:_="">
    <xsd:import namespace="d8703c32-2f03-4309-bafe-ba06021ee90b"/>
    <xsd:import namespace="727a24e4-7e38-4769-975f-c481834579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yberia_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c32-2f03-4309-bafe-ba06021ee9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24e4-7e38-4769-975f-c4818345795b" elementFormDefault="qualified">
    <xsd:import namespace="http://schemas.microsoft.com/office/2006/documentManagement/types"/>
    <xsd:import namespace="http://schemas.microsoft.com/office/infopath/2007/PartnerControls"/>
    <xsd:element name="Cyberia_Language" ma:index="11" nillable="true" ma:displayName="Langue" ma:format="Dropdown" ma:internalName="Cyberia_Language">
      <xsd:simpleType>
        <xsd:restriction base="dms:Choice">
          <xsd:enumeration value="Français"/>
          <xsd:enumeration value="Anglais"/>
          <xsd:enumeration value="Bilingu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A0F0B-164E-4ADD-A3DB-50877B470643}">
  <ds:schemaRefs>
    <ds:schemaRef ds:uri="http://schemas.microsoft.com/office/2006/metadata/properties"/>
    <ds:schemaRef ds:uri="http://schemas.microsoft.com/office/infopath/2007/PartnerControls"/>
    <ds:schemaRef ds:uri="727a24e4-7e38-4769-975f-c4818345795b"/>
  </ds:schemaRefs>
</ds:datastoreItem>
</file>

<file path=customXml/itemProps2.xml><?xml version="1.0" encoding="utf-8"?>
<ds:datastoreItem xmlns:ds="http://schemas.openxmlformats.org/officeDocument/2006/customXml" ds:itemID="{62CEC30E-8576-4252-A282-24CF2804F0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658238-2BA0-4D67-A4A4-B378C4571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03c32-2f03-4309-bafe-ba06021ee90b"/>
    <ds:schemaRef ds:uri="727a24e4-7e38-4769-975f-c48183457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AFED7-CDA4-40FC-93DC-B82E2297E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Industrial Alliance Group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liirsc</dc:creator>
  <cp:lastModifiedBy>lisrmq</cp:lastModifiedBy>
  <cp:revision>4</cp:revision>
  <cp:lastPrinted>2016-11-23T14:16:00Z</cp:lastPrinted>
  <dcterms:created xsi:type="dcterms:W3CDTF">2016-11-22T20:25:00Z</dcterms:created>
  <dcterms:modified xsi:type="dcterms:W3CDTF">2016-11-30T21:02:00Z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0x0101008C7316046C34204995EF88E5C0DFBD030019143CA24AFB254BA92E97D1C77DEBA2</vt:lpwstr>
  </property>
</Properties>
</file>